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F20C8C" w14:textId="77777777" w:rsidR="008F67DB" w:rsidRPr="00763582" w:rsidRDefault="008F67DB" w:rsidP="008F67DB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 w:rsidRPr="00763582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78D8490C" w14:textId="54C3EAA6" w:rsidR="008F67DB" w:rsidRPr="00763582" w:rsidRDefault="008F67DB" w:rsidP="008F67DB">
      <w:pPr>
        <w:pStyle w:val="Default"/>
        <w:rPr>
          <w:rFonts w:ascii="Arial" w:hAnsi="Arial" w:cs="Arial"/>
          <w:bCs/>
        </w:rPr>
      </w:pPr>
      <w:r w:rsidRPr="00763582">
        <w:rPr>
          <w:rFonts w:ascii="Arial" w:hAnsi="Arial" w:cs="Arial"/>
          <w:bCs/>
        </w:rPr>
        <w:t>I</w:t>
      </w:r>
      <w:r w:rsidRPr="00763582">
        <w:rPr>
          <w:rFonts w:ascii="Arial" w:hAnsi="Arial" w:cs="Arial"/>
          <w:bCs/>
          <w:lang w:val="en-US"/>
        </w:rPr>
        <w:t>V</w:t>
      </w:r>
      <w:r w:rsidRPr="00763582">
        <w:rPr>
          <w:rFonts w:ascii="Arial" w:hAnsi="Arial" w:cs="Arial"/>
          <w:bCs/>
        </w:rPr>
        <w:t xml:space="preserve"> SEMESTER    </w:t>
      </w:r>
      <w:r w:rsidRPr="00763582">
        <w:rPr>
          <w:rFonts w:ascii="Arial" w:hAnsi="Arial" w:cs="Arial"/>
          <w:b/>
          <w:bCs/>
        </w:rPr>
        <w:t xml:space="preserve"> </w:t>
      </w:r>
      <w:r w:rsidRPr="00763582">
        <w:rPr>
          <w:rFonts w:ascii="Arial" w:hAnsi="Arial" w:cs="Arial"/>
          <w:bCs/>
        </w:rPr>
        <w:t xml:space="preserve">        </w:t>
      </w:r>
      <w:r w:rsidRPr="00763582">
        <w:rPr>
          <w:rFonts w:ascii="Arial" w:hAnsi="Arial" w:cs="Arial"/>
          <w:b/>
        </w:rPr>
        <w:t xml:space="preserve">   </w:t>
      </w:r>
      <w:r w:rsidRPr="00763582">
        <w:rPr>
          <w:rFonts w:ascii="Arial" w:hAnsi="Arial" w:cs="Arial"/>
          <w:b/>
          <w:spacing w:val="-4"/>
        </w:rPr>
        <w:t xml:space="preserve">                  </w:t>
      </w:r>
      <w:r w:rsidRPr="00763582">
        <w:rPr>
          <w:rFonts w:ascii="Arial" w:hAnsi="Arial" w:cs="Arial"/>
          <w:b/>
          <w:bCs/>
          <w:lang w:val="en-US"/>
        </w:rPr>
        <w:t>PSYCHOLOGY</w:t>
      </w:r>
      <w:r w:rsidRPr="00763582">
        <w:rPr>
          <w:rFonts w:ascii="Arial" w:hAnsi="Arial" w:cs="Arial"/>
          <w:b/>
          <w:bCs/>
        </w:rPr>
        <w:t xml:space="preserve"> </w:t>
      </w:r>
      <w:r w:rsidRPr="00763582">
        <w:rPr>
          <w:rFonts w:ascii="Arial" w:hAnsi="Arial" w:cs="Arial"/>
          <w:b/>
          <w:bCs/>
        </w:rPr>
        <w:tab/>
        <w:t xml:space="preserve">       </w:t>
      </w:r>
      <w:r w:rsidRPr="00763582">
        <w:rPr>
          <w:rFonts w:ascii="Arial" w:hAnsi="Arial" w:cs="Arial"/>
          <w:b/>
          <w:bCs/>
        </w:rPr>
        <w:tab/>
        <w:t xml:space="preserve">   </w:t>
      </w:r>
      <w:r w:rsidRPr="00763582">
        <w:rPr>
          <w:rFonts w:ascii="Arial" w:hAnsi="Arial" w:cs="Arial"/>
          <w:bCs/>
        </w:rPr>
        <w:t>TIME: 4HRS/WEEK</w:t>
      </w:r>
    </w:p>
    <w:p w14:paraId="1C774AAC" w14:textId="237DB472" w:rsidR="008F67DB" w:rsidRPr="00763582" w:rsidRDefault="008F67DB" w:rsidP="008F67DB">
      <w:pPr>
        <w:pStyle w:val="Default"/>
        <w:rPr>
          <w:rFonts w:ascii="Arial" w:hAnsi="Arial" w:cs="Arial"/>
          <w:b/>
          <w:bCs/>
        </w:rPr>
      </w:pPr>
      <w:r w:rsidRPr="00763582">
        <w:rPr>
          <w:rFonts w:ascii="Arial" w:hAnsi="Arial" w:cs="Arial"/>
          <w:bCs/>
          <w:lang w:val="en-US"/>
        </w:rPr>
        <w:t>PSY</w:t>
      </w:r>
      <w:r w:rsidRPr="00763582">
        <w:rPr>
          <w:rFonts w:ascii="Arial" w:hAnsi="Arial" w:cs="Arial"/>
          <w:bCs/>
        </w:rPr>
        <w:t>-Ma3-</w:t>
      </w:r>
      <w:r w:rsidRPr="00763582">
        <w:rPr>
          <w:rFonts w:ascii="Arial" w:hAnsi="Arial" w:cs="Arial"/>
          <w:bCs/>
          <w:lang w:val="en-US"/>
        </w:rPr>
        <w:t>460</w:t>
      </w:r>
      <w:r w:rsidRPr="00763582">
        <w:rPr>
          <w:rFonts w:ascii="Arial" w:hAnsi="Arial" w:cs="Arial"/>
          <w:bCs/>
        </w:rPr>
        <w:t>1(</w:t>
      </w:r>
      <w:r w:rsidRPr="00763582">
        <w:rPr>
          <w:rFonts w:ascii="Arial" w:hAnsi="Arial" w:cs="Arial"/>
          <w:bCs/>
          <w:lang w:val="en-US"/>
        </w:rPr>
        <w:t>4</w:t>
      </w:r>
      <w:r w:rsidRPr="00763582">
        <w:rPr>
          <w:rFonts w:ascii="Arial" w:hAnsi="Arial" w:cs="Arial"/>
          <w:bCs/>
        </w:rPr>
        <w:t>)</w:t>
      </w:r>
      <w:r w:rsidRPr="00763582">
        <w:rPr>
          <w:rFonts w:ascii="Arial" w:hAnsi="Arial" w:cs="Arial"/>
          <w:b/>
          <w:bCs/>
        </w:rPr>
        <w:t xml:space="preserve"> </w:t>
      </w:r>
      <w:r w:rsidRPr="00763582">
        <w:rPr>
          <w:rFonts w:ascii="Arial" w:hAnsi="Arial" w:cs="Arial"/>
          <w:b/>
        </w:rPr>
        <w:t xml:space="preserve">       </w:t>
      </w:r>
      <w:r w:rsidRPr="00763582">
        <w:rPr>
          <w:rFonts w:ascii="Arial" w:hAnsi="Arial" w:cs="Arial"/>
          <w:b/>
        </w:rPr>
        <w:tab/>
      </w:r>
      <w:r w:rsidR="00763582">
        <w:rPr>
          <w:rFonts w:ascii="Arial" w:hAnsi="Arial" w:cs="Arial"/>
          <w:b/>
        </w:rPr>
        <w:t xml:space="preserve">   </w:t>
      </w:r>
      <w:r w:rsidRPr="00763582">
        <w:rPr>
          <w:rFonts w:ascii="Arial" w:hAnsi="Arial" w:cs="Arial"/>
          <w:b/>
          <w:bCs/>
        </w:rPr>
        <w:t xml:space="preserve">PSYCHOLOGICAL TESTING     </w:t>
      </w:r>
      <w:r w:rsidRPr="00763582">
        <w:rPr>
          <w:rFonts w:ascii="Arial" w:hAnsi="Arial" w:cs="Arial"/>
          <w:b/>
          <w:bCs/>
        </w:rPr>
        <w:tab/>
        <w:t xml:space="preserve">    </w:t>
      </w:r>
      <w:r w:rsidRPr="00763582">
        <w:rPr>
          <w:rFonts w:ascii="Arial" w:hAnsi="Arial" w:cs="Arial"/>
        </w:rPr>
        <w:t>MARKS:</w:t>
      </w:r>
      <w:r w:rsidRPr="00763582">
        <w:rPr>
          <w:rFonts w:ascii="Arial" w:hAnsi="Arial" w:cs="Arial"/>
          <w:lang w:val="en-US"/>
        </w:rPr>
        <w:t>100</w:t>
      </w:r>
    </w:p>
    <w:p w14:paraId="223769BC" w14:textId="27785EF6" w:rsidR="008F67DB" w:rsidRPr="00763582" w:rsidRDefault="008F67DB" w:rsidP="008F67DB">
      <w:pPr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proofErr w:type="spellStart"/>
      <w:r w:rsidRPr="00763582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763582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763582">
        <w:rPr>
          <w:rFonts w:ascii="Arial" w:hAnsi="Arial" w:cs="Arial"/>
          <w:bCs/>
          <w:sz w:val="24"/>
          <w:szCs w:val="24"/>
        </w:rPr>
        <w:t>Batch</w:t>
      </w:r>
      <w:r w:rsidRPr="00763582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763582">
        <w:rPr>
          <w:rFonts w:ascii="Arial" w:hAnsi="Arial" w:cs="Arial"/>
          <w:sz w:val="24"/>
          <w:szCs w:val="24"/>
        </w:rPr>
        <w:t xml:space="preserve">       </w:t>
      </w:r>
      <w:r w:rsidRPr="00763582">
        <w:rPr>
          <w:rFonts w:ascii="Arial" w:hAnsi="Arial" w:cs="Arial"/>
          <w:b/>
          <w:bCs/>
          <w:sz w:val="24"/>
          <w:szCs w:val="24"/>
        </w:rPr>
        <w:t>SYLLABUS</w:t>
      </w:r>
    </w:p>
    <w:p w14:paraId="5AA934FC" w14:textId="53FE4B96" w:rsidR="005A305E" w:rsidRPr="00763582" w:rsidRDefault="00E603D5" w:rsidP="00165ED2">
      <w:pPr>
        <w:spacing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</w:rPr>
        <w:t>COURSE</w:t>
      </w:r>
      <w:r w:rsidR="001D0DE7" w:rsidRPr="00763582">
        <w:rPr>
          <w:rFonts w:ascii="Arial" w:eastAsia="Times New Roman" w:hAnsi="Arial" w:cs="Arial"/>
          <w:b/>
          <w:sz w:val="24"/>
          <w:szCs w:val="24"/>
        </w:rPr>
        <w:t xml:space="preserve"> OUTCOMES</w:t>
      </w:r>
      <w:r w:rsidR="005A305E" w:rsidRPr="00763582">
        <w:rPr>
          <w:rFonts w:ascii="Arial" w:eastAsia="Times New Roman" w:hAnsi="Arial" w:cs="Arial"/>
          <w:b/>
          <w:sz w:val="24"/>
          <w:szCs w:val="24"/>
        </w:rPr>
        <w:t>:</w:t>
      </w:r>
    </w:p>
    <w:p w14:paraId="286296BE" w14:textId="77777777" w:rsidR="005A305E" w:rsidRPr="00763582" w:rsidRDefault="005A305E" w:rsidP="00165ED2">
      <w:pPr>
        <w:spacing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63582">
        <w:rPr>
          <w:rFonts w:ascii="Arial" w:eastAsia="Times New Roman" w:hAnsi="Arial" w:cs="Arial"/>
          <w:sz w:val="24"/>
          <w:szCs w:val="24"/>
        </w:rPr>
        <w:t xml:space="preserve">At the end of the course the student would be able to </w:t>
      </w:r>
    </w:p>
    <w:p w14:paraId="693DBFC7" w14:textId="77777777" w:rsidR="005A305E" w:rsidRPr="00763582" w:rsidRDefault="005A305E" w:rsidP="00165ED2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bCs/>
          <w:sz w:val="24"/>
          <w:szCs w:val="24"/>
          <w:lang w:bidi="ar-SA"/>
        </w:rPr>
      </w:pPr>
      <w:r w:rsidRPr="00763582">
        <w:rPr>
          <w:rFonts w:ascii="Arial" w:hAnsi="Arial" w:cs="Arial"/>
          <w:bCs/>
          <w:sz w:val="24"/>
          <w:szCs w:val="24"/>
          <w:lang w:bidi="ar-SA"/>
        </w:rPr>
        <w:t>Acquire  knowledge about the concept of psychological testing</w:t>
      </w:r>
    </w:p>
    <w:p w14:paraId="00F31D73" w14:textId="77777777" w:rsidR="005A305E" w:rsidRPr="00763582" w:rsidRDefault="005A305E" w:rsidP="00165ED2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bCs/>
          <w:sz w:val="24"/>
          <w:szCs w:val="24"/>
          <w:lang w:bidi="ar-SA"/>
        </w:rPr>
      </w:pPr>
      <w:r w:rsidRPr="00763582">
        <w:rPr>
          <w:rFonts w:ascii="Arial" w:hAnsi="Arial" w:cs="Arial"/>
          <w:bCs/>
          <w:sz w:val="24"/>
          <w:szCs w:val="24"/>
          <w:lang w:bidi="ar-SA"/>
        </w:rPr>
        <w:t>Comprehend test construction process</w:t>
      </w:r>
    </w:p>
    <w:p w14:paraId="09BD6453" w14:textId="77777777" w:rsidR="005A305E" w:rsidRPr="00763582" w:rsidRDefault="005A305E" w:rsidP="00165ED2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bCs/>
          <w:sz w:val="24"/>
          <w:szCs w:val="24"/>
          <w:lang w:bidi="ar-SA"/>
        </w:rPr>
      </w:pPr>
      <w:r w:rsidRPr="00763582">
        <w:rPr>
          <w:rFonts w:ascii="Arial" w:hAnsi="Arial" w:cs="Arial"/>
          <w:bCs/>
          <w:sz w:val="24"/>
          <w:szCs w:val="24"/>
          <w:lang w:bidi="ar-SA"/>
        </w:rPr>
        <w:t xml:space="preserve">Understand concepts of testing like -reliability and validity </w:t>
      </w:r>
    </w:p>
    <w:p w14:paraId="41BE89B0" w14:textId="77777777" w:rsidR="005A305E" w:rsidRPr="00763582" w:rsidRDefault="005A305E" w:rsidP="00165ED2">
      <w:pPr>
        <w:pStyle w:val="ListParagraph"/>
        <w:spacing w:line="240" w:lineRule="auto"/>
        <w:ind w:left="1080"/>
        <w:rPr>
          <w:rFonts w:ascii="Arial" w:hAnsi="Arial" w:cs="Arial"/>
          <w:bCs/>
          <w:sz w:val="24"/>
          <w:szCs w:val="24"/>
          <w:lang w:bidi="ar-SA"/>
        </w:rPr>
      </w:pPr>
      <w:r w:rsidRPr="00763582">
        <w:rPr>
          <w:rFonts w:ascii="Arial" w:hAnsi="Arial" w:cs="Arial"/>
          <w:bCs/>
          <w:sz w:val="24"/>
          <w:szCs w:val="24"/>
          <w:lang w:bidi="ar-SA"/>
        </w:rPr>
        <w:t>Realize issues in testing</w:t>
      </w:r>
    </w:p>
    <w:p w14:paraId="45B4F97E" w14:textId="77777777" w:rsidR="005A305E" w:rsidRPr="00763582" w:rsidRDefault="005A305E" w:rsidP="00165ED2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bCs/>
          <w:sz w:val="24"/>
          <w:szCs w:val="24"/>
          <w:lang w:bidi="ar-SA"/>
        </w:rPr>
      </w:pPr>
      <w:r w:rsidRPr="00763582">
        <w:rPr>
          <w:rFonts w:ascii="Arial" w:hAnsi="Arial" w:cs="Arial"/>
          <w:bCs/>
          <w:sz w:val="24"/>
          <w:szCs w:val="24"/>
          <w:lang w:bidi="ar-SA"/>
        </w:rPr>
        <w:t>Learn about different types of tests’ usage</w:t>
      </w:r>
    </w:p>
    <w:p w14:paraId="4C1FC8C3" w14:textId="2A16E3FE" w:rsidR="005A305E" w:rsidRPr="001D0DE7" w:rsidRDefault="001D0DE7" w:rsidP="00165ED2">
      <w:pPr>
        <w:spacing w:line="240" w:lineRule="auto"/>
        <w:rPr>
          <w:rFonts w:ascii="Arial" w:hAnsi="Arial" w:cs="Arial"/>
          <w:b/>
          <w:bCs/>
          <w:sz w:val="24"/>
          <w:szCs w:val="24"/>
          <w:lang w:bidi="ar-SA"/>
        </w:rPr>
      </w:pPr>
      <w:r w:rsidRPr="001D0DE7">
        <w:rPr>
          <w:rFonts w:ascii="Arial" w:hAnsi="Arial" w:cs="Arial"/>
          <w:b/>
          <w:bCs/>
          <w:sz w:val="24"/>
          <w:szCs w:val="24"/>
          <w:lang w:bidi="ar-SA"/>
        </w:rPr>
        <w:t>COURSE OBJECTIVES</w:t>
      </w:r>
    </w:p>
    <w:p w14:paraId="7A65CC22" w14:textId="201192C4" w:rsidR="005A305E" w:rsidRPr="00763582" w:rsidRDefault="005A305E" w:rsidP="00165ED2">
      <w:pPr>
        <w:spacing w:line="240" w:lineRule="auto"/>
        <w:ind w:left="360"/>
        <w:rPr>
          <w:rFonts w:ascii="Arial" w:hAnsi="Arial" w:cs="Arial"/>
          <w:bCs/>
          <w:sz w:val="24"/>
          <w:szCs w:val="24"/>
          <w:lang w:bidi="ar-SA"/>
        </w:rPr>
      </w:pPr>
      <w:r w:rsidRPr="00763582">
        <w:rPr>
          <w:rFonts w:ascii="Arial" w:hAnsi="Arial" w:cs="Arial"/>
          <w:bCs/>
          <w:sz w:val="24"/>
          <w:szCs w:val="24"/>
          <w:lang w:bidi="ar-SA"/>
        </w:rPr>
        <w:t>1.</w:t>
      </w:r>
      <w:r w:rsidR="00763582" w:rsidRPr="00763582">
        <w:rPr>
          <w:rFonts w:ascii="Arial" w:hAnsi="Arial" w:cs="Arial"/>
          <w:bCs/>
          <w:sz w:val="24"/>
          <w:szCs w:val="24"/>
          <w:lang w:bidi="ar-SA"/>
        </w:rPr>
        <w:t xml:space="preserve"> </w:t>
      </w:r>
      <w:r w:rsidR="001D0DE7">
        <w:rPr>
          <w:rFonts w:ascii="Arial" w:hAnsi="Arial" w:cs="Arial"/>
          <w:bCs/>
          <w:sz w:val="24"/>
          <w:szCs w:val="24"/>
          <w:lang w:bidi="ar-SA"/>
        </w:rPr>
        <w:t>Able to under</w:t>
      </w:r>
      <w:r w:rsidRPr="00763582">
        <w:rPr>
          <w:rFonts w:ascii="Arial" w:hAnsi="Arial" w:cs="Arial"/>
          <w:bCs/>
          <w:sz w:val="24"/>
          <w:szCs w:val="24"/>
          <w:lang w:bidi="ar-SA"/>
        </w:rPr>
        <w:t>s</w:t>
      </w:r>
      <w:r w:rsidR="001D0DE7">
        <w:rPr>
          <w:rFonts w:ascii="Arial" w:hAnsi="Arial" w:cs="Arial"/>
          <w:bCs/>
          <w:sz w:val="24"/>
          <w:szCs w:val="24"/>
          <w:lang w:bidi="ar-SA"/>
        </w:rPr>
        <w:t>t</w:t>
      </w:r>
      <w:r w:rsidRPr="00763582">
        <w:rPr>
          <w:rFonts w:ascii="Arial" w:hAnsi="Arial" w:cs="Arial"/>
          <w:bCs/>
          <w:sz w:val="24"/>
          <w:szCs w:val="24"/>
          <w:lang w:bidi="ar-SA"/>
        </w:rPr>
        <w:t xml:space="preserve">and standardized tests              </w:t>
      </w:r>
    </w:p>
    <w:p w14:paraId="2E5538C0" w14:textId="01E16C73" w:rsidR="005A305E" w:rsidRPr="00763582" w:rsidRDefault="005A305E" w:rsidP="00165ED2">
      <w:pPr>
        <w:spacing w:line="240" w:lineRule="auto"/>
        <w:ind w:left="360"/>
        <w:rPr>
          <w:rFonts w:ascii="Arial" w:hAnsi="Arial" w:cs="Arial"/>
          <w:bCs/>
          <w:sz w:val="24"/>
          <w:szCs w:val="24"/>
          <w:lang w:bidi="ar-SA"/>
        </w:rPr>
      </w:pPr>
      <w:r w:rsidRPr="00763582">
        <w:rPr>
          <w:rFonts w:ascii="Arial" w:hAnsi="Arial" w:cs="Arial"/>
          <w:bCs/>
          <w:sz w:val="24"/>
          <w:szCs w:val="24"/>
          <w:lang w:bidi="ar-SA"/>
        </w:rPr>
        <w:t>2. Define what a psychological test is, and understand that psychological tests extend beyond personality and intelligence tests.</w:t>
      </w:r>
    </w:p>
    <w:p w14:paraId="166EF618" w14:textId="5D3830D5" w:rsidR="005A305E" w:rsidRPr="00763582" w:rsidRDefault="005A305E" w:rsidP="00165ED2">
      <w:pPr>
        <w:spacing w:line="240" w:lineRule="auto"/>
        <w:ind w:left="360"/>
        <w:rPr>
          <w:rFonts w:ascii="Arial" w:hAnsi="Arial" w:cs="Arial"/>
          <w:bCs/>
          <w:sz w:val="24"/>
          <w:szCs w:val="24"/>
          <w:lang w:bidi="ar-SA"/>
        </w:rPr>
      </w:pPr>
      <w:r w:rsidRPr="00763582">
        <w:rPr>
          <w:rFonts w:ascii="Arial" w:hAnsi="Arial" w:cs="Arial"/>
          <w:bCs/>
          <w:sz w:val="24"/>
          <w:szCs w:val="24"/>
          <w:lang w:bidi="ar-SA"/>
        </w:rPr>
        <w:t>3.</w:t>
      </w:r>
      <w:r w:rsidR="001D0DE7">
        <w:rPr>
          <w:rFonts w:ascii="Arial" w:hAnsi="Arial" w:cs="Arial"/>
          <w:bCs/>
          <w:sz w:val="24"/>
          <w:szCs w:val="24"/>
          <w:lang w:bidi="ar-SA"/>
        </w:rPr>
        <w:t xml:space="preserve"> </w:t>
      </w:r>
      <w:r w:rsidRPr="00763582">
        <w:rPr>
          <w:rFonts w:ascii="Arial" w:hAnsi="Arial" w:cs="Arial"/>
          <w:bCs/>
          <w:sz w:val="24"/>
          <w:szCs w:val="24"/>
          <w:lang w:bidi="ar-SA"/>
        </w:rPr>
        <w:t>Trace the history of psychological testing from Alfred Binet and intelligence testing to the tests of today.</w:t>
      </w:r>
    </w:p>
    <w:p w14:paraId="39E3B01D" w14:textId="400A2D47" w:rsidR="005A305E" w:rsidRPr="00763582" w:rsidRDefault="005A305E" w:rsidP="00165ED2">
      <w:pPr>
        <w:spacing w:line="240" w:lineRule="auto"/>
        <w:ind w:left="360"/>
        <w:rPr>
          <w:rFonts w:ascii="Arial" w:hAnsi="Arial" w:cs="Arial"/>
          <w:bCs/>
          <w:sz w:val="24"/>
          <w:szCs w:val="24"/>
          <w:lang w:bidi="ar-SA"/>
        </w:rPr>
      </w:pPr>
      <w:r w:rsidRPr="00763582">
        <w:rPr>
          <w:rFonts w:ascii="Arial" w:hAnsi="Arial" w:cs="Arial"/>
          <w:bCs/>
          <w:sz w:val="24"/>
          <w:szCs w:val="24"/>
          <w:lang w:bidi="ar-SA"/>
        </w:rPr>
        <w:t>4.</w:t>
      </w:r>
      <w:r w:rsidR="00763582" w:rsidRPr="00763582">
        <w:rPr>
          <w:rFonts w:ascii="Arial" w:hAnsi="Arial" w:cs="Arial"/>
          <w:bCs/>
          <w:sz w:val="24"/>
          <w:szCs w:val="24"/>
          <w:lang w:bidi="ar-SA"/>
        </w:rPr>
        <w:t xml:space="preserve"> </w:t>
      </w:r>
      <w:r w:rsidRPr="00763582">
        <w:rPr>
          <w:rFonts w:ascii="Arial" w:hAnsi="Arial" w:cs="Arial"/>
          <w:bCs/>
          <w:sz w:val="24"/>
          <w:szCs w:val="24"/>
          <w:lang w:bidi="ar-SA"/>
        </w:rPr>
        <w:t>Describe the ways in which psychological tests can be similar to and different from one another.</w:t>
      </w:r>
    </w:p>
    <w:p w14:paraId="6EE8279E" w14:textId="4BABC1F6" w:rsidR="005A305E" w:rsidRPr="00763582" w:rsidRDefault="005A305E" w:rsidP="00165ED2">
      <w:pPr>
        <w:spacing w:line="240" w:lineRule="auto"/>
        <w:ind w:left="360"/>
        <w:rPr>
          <w:rFonts w:ascii="Arial" w:hAnsi="Arial" w:cs="Arial"/>
          <w:bCs/>
          <w:sz w:val="24"/>
          <w:szCs w:val="24"/>
          <w:lang w:bidi="ar-SA"/>
        </w:rPr>
      </w:pPr>
      <w:r w:rsidRPr="00763582">
        <w:rPr>
          <w:rFonts w:ascii="Arial" w:hAnsi="Arial" w:cs="Arial"/>
          <w:bCs/>
          <w:sz w:val="24"/>
          <w:szCs w:val="24"/>
          <w:lang w:bidi="ar-SA"/>
        </w:rPr>
        <w:t>5.</w:t>
      </w:r>
      <w:r w:rsidR="00763582" w:rsidRPr="00763582">
        <w:rPr>
          <w:rFonts w:ascii="Arial" w:hAnsi="Arial" w:cs="Arial"/>
          <w:bCs/>
          <w:sz w:val="24"/>
          <w:szCs w:val="24"/>
          <w:lang w:bidi="ar-SA"/>
        </w:rPr>
        <w:t xml:space="preserve"> </w:t>
      </w:r>
      <w:r w:rsidRPr="00763582">
        <w:rPr>
          <w:rFonts w:ascii="Arial" w:hAnsi="Arial" w:cs="Arial"/>
          <w:bCs/>
          <w:sz w:val="24"/>
          <w:szCs w:val="24"/>
          <w:lang w:bidi="ar-SA"/>
        </w:rPr>
        <w:t>Describe the three characteristics that are common to all psychological tests, and understand that psychological tests can demonstrate these characteristics to various degrees</w:t>
      </w:r>
    </w:p>
    <w:p w14:paraId="178ED5AC" w14:textId="5D367C43" w:rsidR="005A305E" w:rsidRPr="00763582" w:rsidRDefault="005A305E" w:rsidP="00165ED2">
      <w:pPr>
        <w:spacing w:line="240" w:lineRule="auto"/>
        <w:rPr>
          <w:rFonts w:ascii="Arial" w:hAnsi="Arial" w:cs="Arial"/>
          <w:bCs/>
          <w:sz w:val="24"/>
          <w:szCs w:val="24"/>
          <w:lang w:bidi="ar-SA"/>
        </w:rPr>
      </w:pPr>
      <w:r w:rsidRPr="00763582">
        <w:rPr>
          <w:rFonts w:ascii="Arial" w:eastAsiaTheme="minorHAnsi" w:hAnsi="Arial" w:cs="Arial"/>
          <w:b/>
          <w:bCs/>
          <w:sz w:val="24"/>
          <w:szCs w:val="24"/>
          <w:lang w:bidi="ar-SA"/>
        </w:rPr>
        <w:t>SYLLABUS</w:t>
      </w:r>
      <w:r w:rsidRPr="00763582">
        <w:rPr>
          <w:rFonts w:ascii="Arial" w:hAnsi="Arial" w:cs="Arial"/>
          <w:b/>
          <w:bCs/>
          <w:sz w:val="24"/>
          <w:szCs w:val="24"/>
          <w:lang w:bidi="ar-SA"/>
        </w:rPr>
        <w:tab/>
      </w:r>
    </w:p>
    <w:p w14:paraId="5DA7E30D" w14:textId="540FA8CE" w:rsidR="005A305E" w:rsidRPr="00763582" w:rsidRDefault="005A305E" w:rsidP="00165ED2">
      <w:pPr>
        <w:spacing w:line="240" w:lineRule="auto"/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763582">
        <w:rPr>
          <w:rFonts w:ascii="Arial" w:eastAsiaTheme="minorHAnsi" w:hAnsi="Arial" w:cs="Arial"/>
          <w:b/>
          <w:bCs/>
          <w:sz w:val="24"/>
          <w:szCs w:val="24"/>
          <w:lang w:bidi="ar-SA"/>
        </w:rPr>
        <w:t>UNIT-</w:t>
      </w:r>
      <w:r w:rsidR="00DB20D5"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 </w:t>
      </w:r>
      <w:r w:rsidRPr="00763582">
        <w:rPr>
          <w:rFonts w:ascii="Arial" w:eastAsiaTheme="minorHAnsi" w:hAnsi="Arial" w:cs="Arial"/>
          <w:b/>
          <w:bCs/>
          <w:sz w:val="24"/>
          <w:szCs w:val="24"/>
          <w:lang w:bidi="ar-SA"/>
        </w:rPr>
        <w:t>I</w:t>
      </w:r>
      <w:r w:rsidR="00DB20D5"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: </w:t>
      </w:r>
    </w:p>
    <w:p w14:paraId="0CBE5313" w14:textId="77777777" w:rsidR="005A305E" w:rsidRPr="00763582" w:rsidRDefault="005A305E" w:rsidP="00165ED2">
      <w:pPr>
        <w:spacing w:line="240" w:lineRule="auto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763582">
        <w:rPr>
          <w:rFonts w:ascii="Arial" w:eastAsiaTheme="minorHAnsi" w:hAnsi="Arial" w:cs="Arial"/>
          <w:b/>
          <w:bCs/>
          <w:sz w:val="24"/>
          <w:szCs w:val="24"/>
          <w:lang w:bidi="ar-SA"/>
        </w:rPr>
        <w:t>Psychological Testing</w:t>
      </w:r>
      <w:r w:rsidRPr="00763582">
        <w:rPr>
          <w:rFonts w:ascii="Arial" w:eastAsiaTheme="minorHAnsi" w:hAnsi="Arial" w:cs="Arial"/>
          <w:sz w:val="24"/>
          <w:szCs w:val="24"/>
          <w:lang w:bidi="ar-SA"/>
        </w:rPr>
        <w:t xml:space="preserve"> – Definition, Uses of Psychological Tests, Characteristics of a Good Test, Differences between psychological testing and psychological assessment</w:t>
      </w:r>
    </w:p>
    <w:p w14:paraId="7C85C236" w14:textId="77777777" w:rsidR="005A305E" w:rsidRPr="00763582" w:rsidRDefault="005A305E" w:rsidP="00165ED2">
      <w:pPr>
        <w:spacing w:line="240" w:lineRule="auto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763582">
        <w:rPr>
          <w:rFonts w:ascii="Arial" w:eastAsiaTheme="minorHAnsi" w:hAnsi="Arial" w:cs="Arial"/>
          <w:sz w:val="24"/>
          <w:szCs w:val="24"/>
          <w:lang w:bidi="ar-SA"/>
        </w:rPr>
        <w:t>Test Administration, scoring and interpretation of tests, Effects of Examiner and Situational Variables, Effects of training on Test performance</w:t>
      </w:r>
    </w:p>
    <w:p w14:paraId="3278884E" w14:textId="6A0387ED" w:rsidR="005A305E" w:rsidRPr="00763582" w:rsidRDefault="005A305E" w:rsidP="00165ED2">
      <w:pPr>
        <w:spacing w:line="240" w:lineRule="auto"/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763582">
        <w:rPr>
          <w:rFonts w:ascii="Arial" w:eastAsiaTheme="minorHAnsi" w:hAnsi="Arial" w:cs="Arial"/>
          <w:b/>
          <w:bCs/>
          <w:sz w:val="24"/>
          <w:szCs w:val="24"/>
          <w:lang w:bidi="ar-SA"/>
        </w:rPr>
        <w:t>UNIT-</w:t>
      </w:r>
      <w:r w:rsidR="00DB20D5"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 </w:t>
      </w:r>
      <w:r w:rsidRPr="00763582">
        <w:rPr>
          <w:rFonts w:ascii="Arial" w:eastAsiaTheme="minorHAnsi" w:hAnsi="Arial" w:cs="Arial"/>
          <w:b/>
          <w:bCs/>
          <w:sz w:val="24"/>
          <w:szCs w:val="24"/>
          <w:lang w:bidi="ar-SA"/>
        </w:rPr>
        <w:t>II</w:t>
      </w:r>
      <w:r w:rsidR="00DB20D5"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: </w:t>
      </w:r>
    </w:p>
    <w:p w14:paraId="5511E762" w14:textId="77777777" w:rsidR="005A305E" w:rsidRPr="00763582" w:rsidRDefault="005A305E" w:rsidP="00165ED2">
      <w:pPr>
        <w:spacing w:line="240" w:lineRule="auto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763582">
        <w:rPr>
          <w:rFonts w:ascii="Arial" w:eastAsiaTheme="minorHAnsi" w:hAnsi="Arial" w:cs="Arial"/>
          <w:b/>
          <w:bCs/>
          <w:sz w:val="24"/>
          <w:szCs w:val="24"/>
          <w:lang w:bidi="ar-SA"/>
        </w:rPr>
        <w:t>Test Construction</w:t>
      </w:r>
      <w:r w:rsidRPr="00763582">
        <w:rPr>
          <w:rFonts w:ascii="Arial" w:eastAsiaTheme="minorHAnsi" w:hAnsi="Arial" w:cs="Arial"/>
          <w:sz w:val="24"/>
          <w:szCs w:val="24"/>
          <w:lang w:bidi="ar-SA"/>
        </w:rPr>
        <w:t xml:space="preserve"> – Steps in the process of test construction: Item Construction and Scaling.</w:t>
      </w:r>
    </w:p>
    <w:p w14:paraId="2AE68CA5" w14:textId="77777777" w:rsidR="005A305E" w:rsidRPr="00763582" w:rsidRDefault="005A305E" w:rsidP="00165ED2">
      <w:pPr>
        <w:spacing w:line="240" w:lineRule="auto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763582">
        <w:rPr>
          <w:rFonts w:ascii="Arial" w:eastAsiaTheme="minorHAnsi" w:hAnsi="Arial" w:cs="Arial"/>
          <w:b/>
          <w:bCs/>
          <w:sz w:val="24"/>
          <w:szCs w:val="24"/>
          <w:lang w:bidi="ar-SA"/>
        </w:rPr>
        <w:t>Item Analysis</w:t>
      </w:r>
      <w:r w:rsidRPr="00763582">
        <w:rPr>
          <w:rFonts w:ascii="Arial" w:eastAsiaTheme="minorHAnsi" w:hAnsi="Arial" w:cs="Arial"/>
          <w:sz w:val="24"/>
          <w:szCs w:val="24"/>
          <w:lang w:bidi="ar-SA"/>
        </w:rPr>
        <w:t xml:space="preserve"> – Nature, Item difficulty, Item discrimination</w:t>
      </w:r>
    </w:p>
    <w:p w14:paraId="69AE5AF3" w14:textId="4E4A96CD" w:rsidR="005A305E" w:rsidRPr="00E603D5" w:rsidRDefault="005A305E" w:rsidP="00165ED2">
      <w:pPr>
        <w:spacing w:line="240" w:lineRule="auto"/>
        <w:jc w:val="both"/>
        <w:rPr>
          <w:rFonts w:ascii="Arial" w:eastAsiaTheme="minorHAnsi" w:hAnsi="Arial" w:cs="Arial"/>
          <w:b/>
          <w:sz w:val="24"/>
          <w:szCs w:val="24"/>
          <w:lang w:bidi="ar-SA"/>
        </w:rPr>
      </w:pPr>
      <w:r w:rsidRPr="00E603D5">
        <w:rPr>
          <w:rFonts w:ascii="Arial" w:eastAsiaTheme="minorHAnsi" w:hAnsi="Arial" w:cs="Arial"/>
          <w:b/>
          <w:sz w:val="24"/>
          <w:szCs w:val="24"/>
          <w:lang w:bidi="ar-SA"/>
        </w:rPr>
        <w:t>UNIT-</w:t>
      </w:r>
      <w:r w:rsidR="00DB20D5">
        <w:rPr>
          <w:rFonts w:ascii="Arial" w:eastAsiaTheme="minorHAnsi" w:hAnsi="Arial" w:cs="Arial"/>
          <w:b/>
          <w:sz w:val="24"/>
          <w:szCs w:val="24"/>
          <w:lang w:bidi="ar-SA"/>
        </w:rPr>
        <w:t xml:space="preserve"> </w:t>
      </w:r>
      <w:r w:rsidRPr="00E603D5">
        <w:rPr>
          <w:rFonts w:ascii="Arial" w:eastAsiaTheme="minorHAnsi" w:hAnsi="Arial" w:cs="Arial"/>
          <w:b/>
          <w:sz w:val="24"/>
          <w:szCs w:val="24"/>
          <w:lang w:bidi="ar-SA"/>
        </w:rPr>
        <w:t>III</w:t>
      </w:r>
      <w:r w:rsidR="00DB20D5">
        <w:rPr>
          <w:rFonts w:ascii="Arial" w:eastAsiaTheme="minorHAnsi" w:hAnsi="Arial" w:cs="Arial"/>
          <w:b/>
          <w:sz w:val="24"/>
          <w:szCs w:val="24"/>
          <w:lang w:bidi="ar-SA"/>
        </w:rPr>
        <w:t xml:space="preserve">: </w:t>
      </w:r>
    </w:p>
    <w:p w14:paraId="60E40147" w14:textId="77777777" w:rsidR="005A305E" w:rsidRPr="00763582" w:rsidRDefault="005A305E" w:rsidP="00165ED2">
      <w:pPr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763582"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Reliability </w:t>
      </w:r>
      <w:r w:rsidRPr="00763582">
        <w:rPr>
          <w:rFonts w:ascii="Arial" w:eastAsiaTheme="minorHAnsi" w:hAnsi="Arial" w:cs="Arial"/>
          <w:sz w:val="24"/>
          <w:szCs w:val="24"/>
          <w:lang w:bidi="ar-SA"/>
        </w:rPr>
        <w:t>– Meaning, Methods of reliability: Test – Retest, Internal Consistency.</w:t>
      </w:r>
    </w:p>
    <w:p w14:paraId="2611FB4D" w14:textId="77777777" w:rsidR="005A305E" w:rsidRPr="00763582" w:rsidRDefault="005A305E" w:rsidP="00165ED2">
      <w:pPr>
        <w:spacing w:line="240" w:lineRule="auto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763582">
        <w:rPr>
          <w:rFonts w:ascii="Arial" w:eastAsiaTheme="minorHAnsi" w:hAnsi="Arial" w:cs="Arial"/>
          <w:b/>
          <w:bCs/>
          <w:sz w:val="24"/>
          <w:szCs w:val="24"/>
          <w:lang w:bidi="ar-SA"/>
        </w:rPr>
        <w:t>Validity</w:t>
      </w:r>
      <w:r w:rsidRPr="00763582">
        <w:rPr>
          <w:rFonts w:ascii="Arial" w:eastAsiaTheme="minorHAnsi" w:hAnsi="Arial" w:cs="Arial"/>
          <w:sz w:val="24"/>
          <w:szCs w:val="24"/>
          <w:lang w:bidi="ar-SA"/>
        </w:rPr>
        <w:t xml:space="preserve"> – Meaning, Methods of Estimation: Content – Description procedures and Criterion –prediction procedures</w:t>
      </w:r>
    </w:p>
    <w:p w14:paraId="641583E0" w14:textId="1CD06A62" w:rsidR="00165ED2" w:rsidRDefault="00165ED2" w:rsidP="00165ED2">
      <w:pPr>
        <w:spacing w:after="0" w:line="240" w:lineRule="auto"/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763582">
        <w:rPr>
          <w:rFonts w:ascii="Arial" w:hAnsi="Arial" w:cs="Arial"/>
          <w:bCs/>
        </w:rPr>
        <w:lastRenderedPageBreak/>
        <w:t>PSY-Ma3-4601(4)</w:t>
      </w:r>
      <w:r w:rsidRPr="00763582">
        <w:rPr>
          <w:rFonts w:ascii="Arial" w:hAnsi="Arial" w:cs="Arial"/>
          <w:b/>
          <w:bCs/>
        </w:rPr>
        <w:t xml:space="preserve"> </w:t>
      </w:r>
      <w:r w:rsidRPr="00763582">
        <w:rPr>
          <w:rFonts w:ascii="Arial" w:hAnsi="Arial" w:cs="Arial"/>
          <w:b/>
        </w:rPr>
        <w:t xml:space="preserve">       </w:t>
      </w:r>
      <w:r>
        <w:rPr>
          <w:rFonts w:ascii="Arial" w:hAnsi="Arial" w:cs="Arial"/>
          <w:b/>
        </w:rPr>
        <w:t xml:space="preserve">                </w:t>
      </w:r>
      <w:proofErr w:type="gramStart"/>
      <w:r>
        <w:rPr>
          <w:rFonts w:ascii="Arial" w:hAnsi="Arial" w:cs="Arial"/>
          <w:b/>
        </w:rPr>
        <w:t xml:space="preserve">  </w:t>
      </w:r>
      <w:r w:rsidRPr="00165ED2">
        <w:rPr>
          <w:rFonts w:ascii="Arial" w:hAnsi="Arial" w:cs="Arial"/>
        </w:rPr>
        <w:t>:</w:t>
      </w:r>
      <w:proofErr w:type="gramEnd"/>
      <w:r w:rsidRPr="00165ED2">
        <w:rPr>
          <w:rFonts w:ascii="Arial" w:hAnsi="Arial" w:cs="Arial"/>
        </w:rPr>
        <w:t>: 2 ::</w:t>
      </w:r>
    </w:p>
    <w:p w14:paraId="3F317763" w14:textId="77777777" w:rsidR="00165ED2" w:rsidRDefault="00165ED2" w:rsidP="00165ED2">
      <w:pPr>
        <w:spacing w:after="0" w:line="240" w:lineRule="auto"/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</w:p>
    <w:p w14:paraId="010D2867" w14:textId="1625B22F" w:rsidR="005A305E" w:rsidRPr="00763582" w:rsidRDefault="005A305E" w:rsidP="00165ED2">
      <w:pPr>
        <w:spacing w:after="0" w:line="240" w:lineRule="auto"/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763582">
        <w:rPr>
          <w:rFonts w:ascii="Arial" w:eastAsiaTheme="minorHAnsi" w:hAnsi="Arial" w:cs="Arial"/>
          <w:b/>
          <w:bCs/>
          <w:sz w:val="24"/>
          <w:szCs w:val="24"/>
          <w:lang w:bidi="ar-SA"/>
        </w:rPr>
        <w:t>UNIT-</w:t>
      </w:r>
      <w:r w:rsidR="00DB20D5"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 </w:t>
      </w:r>
      <w:r w:rsidRPr="00763582">
        <w:rPr>
          <w:rFonts w:ascii="Arial" w:eastAsiaTheme="minorHAnsi" w:hAnsi="Arial" w:cs="Arial"/>
          <w:b/>
          <w:bCs/>
          <w:sz w:val="24"/>
          <w:szCs w:val="24"/>
          <w:lang w:bidi="ar-SA"/>
        </w:rPr>
        <w:t>IV</w:t>
      </w:r>
      <w:r w:rsidR="00DB20D5"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: </w:t>
      </w:r>
    </w:p>
    <w:p w14:paraId="70D3A92B" w14:textId="77777777" w:rsidR="005A305E" w:rsidRPr="00763582" w:rsidRDefault="005A305E" w:rsidP="00165ED2">
      <w:pPr>
        <w:spacing w:line="240" w:lineRule="auto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763582">
        <w:rPr>
          <w:rFonts w:ascii="Arial" w:eastAsiaTheme="minorHAnsi" w:hAnsi="Arial" w:cs="Arial"/>
          <w:b/>
          <w:bCs/>
          <w:sz w:val="24"/>
          <w:szCs w:val="24"/>
          <w:lang w:bidi="ar-SA"/>
        </w:rPr>
        <w:t>Norms</w:t>
      </w:r>
      <w:r w:rsidRPr="00763582">
        <w:rPr>
          <w:rFonts w:ascii="Arial" w:eastAsiaTheme="minorHAnsi" w:hAnsi="Arial" w:cs="Arial"/>
          <w:sz w:val="24"/>
          <w:szCs w:val="24"/>
          <w:lang w:bidi="ar-SA"/>
        </w:rPr>
        <w:t xml:space="preserve"> – Meaning and Purpose, Raw score Transformation, Standard Scores</w:t>
      </w:r>
    </w:p>
    <w:p w14:paraId="030DC7D8" w14:textId="77777777" w:rsidR="005A305E" w:rsidRPr="00763582" w:rsidRDefault="005A305E" w:rsidP="00165ED2">
      <w:pPr>
        <w:spacing w:line="240" w:lineRule="auto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763582">
        <w:rPr>
          <w:rFonts w:ascii="Arial" w:eastAsiaTheme="minorHAnsi" w:hAnsi="Arial" w:cs="Arial"/>
          <w:b/>
          <w:bCs/>
          <w:sz w:val="24"/>
          <w:szCs w:val="24"/>
          <w:lang w:bidi="ar-SA"/>
        </w:rPr>
        <w:t>Special Issues in Testing</w:t>
      </w:r>
      <w:r w:rsidRPr="00763582">
        <w:rPr>
          <w:rFonts w:ascii="Arial" w:eastAsiaTheme="minorHAnsi" w:hAnsi="Arial" w:cs="Arial"/>
          <w:sz w:val="24"/>
          <w:szCs w:val="24"/>
          <w:lang w:bidi="ar-SA"/>
        </w:rPr>
        <w:t xml:space="preserve"> – Computer – aided psychological assessment, Ethical issues - Protection of privacy, Confidentiality, Communicating test results</w:t>
      </w:r>
    </w:p>
    <w:p w14:paraId="42B853CE" w14:textId="3D9626A5" w:rsidR="005A305E" w:rsidRPr="00763582" w:rsidRDefault="00DB20D5" w:rsidP="00165ED2">
      <w:pPr>
        <w:spacing w:line="240" w:lineRule="auto"/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763582"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UNIT </w:t>
      </w:r>
      <w:r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– </w:t>
      </w:r>
      <w:r w:rsidRPr="00763582">
        <w:rPr>
          <w:rFonts w:ascii="Arial" w:eastAsiaTheme="minorHAnsi" w:hAnsi="Arial" w:cs="Arial"/>
          <w:b/>
          <w:bCs/>
          <w:sz w:val="24"/>
          <w:szCs w:val="24"/>
          <w:lang w:bidi="ar-SA"/>
        </w:rPr>
        <w:t>V</w:t>
      </w:r>
      <w:r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: </w:t>
      </w:r>
    </w:p>
    <w:p w14:paraId="3473D15E" w14:textId="77777777" w:rsidR="005A305E" w:rsidRPr="00763582" w:rsidRDefault="005A305E" w:rsidP="00165ED2">
      <w:pPr>
        <w:spacing w:line="240" w:lineRule="auto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763582">
        <w:rPr>
          <w:rFonts w:ascii="Arial" w:eastAsiaTheme="minorHAnsi" w:hAnsi="Arial" w:cs="Arial"/>
          <w:b/>
          <w:bCs/>
          <w:sz w:val="24"/>
          <w:szCs w:val="24"/>
          <w:lang w:bidi="ar-SA"/>
        </w:rPr>
        <w:t>Different types of psychological tests</w:t>
      </w:r>
      <w:r w:rsidRPr="00763582">
        <w:rPr>
          <w:rFonts w:ascii="Arial" w:eastAsiaTheme="minorHAnsi" w:hAnsi="Arial" w:cs="Arial"/>
          <w:sz w:val="24"/>
          <w:szCs w:val="24"/>
          <w:lang w:bidi="ar-SA"/>
        </w:rPr>
        <w:t>- Ability and aptitude tests, personality tests-Projective tests, Applications of psychological tests in various contexts (educational, counseling and guidance, clinical, organizational etc.)</w:t>
      </w:r>
    </w:p>
    <w:p w14:paraId="5A33D139" w14:textId="77777777" w:rsidR="005A305E" w:rsidRPr="00763582" w:rsidRDefault="005A305E" w:rsidP="00165ED2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b/>
          <w:bCs/>
          <w:sz w:val="24"/>
          <w:szCs w:val="24"/>
        </w:rPr>
      </w:pPr>
      <w:r w:rsidRPr="00763582">
        <w:rPr>
          <w:rFonts w:ascii="Arial" w:eastAsiaTheme="minorHAnsi" w:hAnsi="Arial" w:cs="Arial"/>
          <w:b/>
          <w:bCs/>
          <w:sz w:val="24"/>
          <w:szCs w:val="24"/>
        </w:rPr>
        <w:t>Practicum:</w:t>
      </w:r>
    </w:p>
    <w:p w14:paraId="10EE5BE4" w14:textId="77777777" w:rsidR="005A305E" w:rsidRPr="00763582" w:rsidRDefault="005A305E" w:rsidP="00165ED2">
      <w:pPr>
        <w:spacing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763582">
        <w:rPr>
          <w:rFonts w:ascii="Arial" w:eastAsiaTheme="minorHAnsi" w:hAnsi="Arial" w:cs="Arial"/>
          <w:sz w:val="24"/>
          <w:szCs w:val="24"/>
        </w:rPr>
        <w:t>Any 2 practicum pertaining to the syllabus</w:t>
      </w:r>
    </w:p>
    <w:p w14:paraId="189004B6" w14:textId="77777777" w:rsidR="005A305E" w:rsidRPr="00763582" w:rsidRDefault="005A305E" w:rsidP="00165ED2">
      <w:pPr>
        <w:spacing w:line="240" w:lineRule="auto"/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763582"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References: </w:t>
      </w:r>
    </w:p>
    <w:p w14:paraId="68116F50" w14:textId="77777777" w:rsidR="005A305E" w:rsidRPr="00763582" w:rsidRDefault="005A305E" w:rsidP="00165ED2">
      <w:pPr>
        <w:spacing w:line="240" w:lineRule="auto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763582">
        <w:rPr>
          <w:rFonts w:ascii="Arial" w:eastAsiaTheme="minorHAnsi" w:hAnsi="Arial" w:cs="Arial"/>
          <w:sz w:val="24"/>
          <w:szCs w:val="24"/>
          <w:lang w:bidi="ar-SA"/>
        </w:rPr>
        <w:t>Anastasi, A., and Urbina, S. (2003) Psychological Testing, New Delhi: Pearson Education. (Indian Reprint)</w:t>
      </w:r>
    </w:p>
    <w:p w14:paraId="7FE84EEA" w14:textId="77777777" w:rsidR="005A305E" w:rsidRPr="00763582" w:rsidRDefault="005A305E" w:rsidP="00165ED2">
      <w:pPr>
        <w:spacing w:line="240" w:lineRule="auto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763582">
        <w:rPr>
          <w:rFonts w:ascii="Arial" w:eastAsiaTheme="minorHAnsi" w:hAnsi="Arial" w:cs="Arial"/>
          <w:sz w:val="24"/>
          <w:szCs w:val="24"/>
          <w:lang w:bidi="ar-SA"/>
        </w:rPr>
        <w:t xml:space="preserve"> Gregory, R.J. (2004) Psychological Testing: History, Principles and Applications (4thEd.) New Delhi: Pearson Education.</w:t>
      </w:r>
    </w:p>
    <w:p w14:paraId="0E2854B5" w14:textId="77777777" w:rsidR="005A305E" w:rsidRPr="00763582" w:rsidRDefault="005A305E" w:rsidP="00165ED2">
      <w:pPr>
        <w:spacing w:line="240" w:lineRule="auto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763582">
        <w:rPr>
          <w:rFonts w:ascii="Arial" w:eastAsiaTheme="minorHAnsi" w:hAnsi="Arial" w:cs="Arial"/>
          <w:sz w:val="24"/>
          <w:szCs w:val="24"/>
          <w:lang w:bidi="ar-SA"/>
        </w:rPr>
        <w:t xml:space="preserve">-Singh, A.K. (2008) Tests, Measurements and Research Methods in </w:t>
      </w:r>
      <w:proofErr w:type="spellStart"/>
      <w:r w:rsidRPr="00763582">
        <w:rPr>
          <w:rFonts w:ascii="Arial" w:eastAsiaTheme="minorHAnsi" w:hAnsi="Arial" w:cs="Arial"/>
          <w:sz w:val="24"/>
          <w:szCs w:val="24"/>
          <w:lang w:bidi="ar-SA"/>
        </w:rPr>
        <w:t>Behavioural</w:t>
      </w:r>
      <w:proofErr w:type="spellEnd"/>
    </w:p>
    <w:p w14:paraId="3C46543C" w14:textId="77777777" w:rsidR="005A305E" w:rsidRPr="00763582" w:rsidRDefault="005A305E" w:rsidP="00165ED2">
      <w:pPr>
        <w:spacing w:line="240" w:lineRule="auto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763582">
        <w:rPr>
          <w:rFonts w:ascii="Arial" w:eastAsiaTheme="minorHAnsi" w:hAnsi="Arial" w:cs="Arial"/>
          <w:sz w:val="24"/>
          <w:szCs w:val="24"/>
          <w:lang w:bidi="ar-SA"/>
        </w:rPr>
        <w:t>Sciences. New Delhi: Bharati Bhawan.</w:t>
      </w:r>
    </w:p>
    <w:p w14:paraId="711A4947" w14:textId="77777777" w:rsidR="005A305E" w:rsidRPr="00763582" w:rsidRDefault="005A305E" w:rsidP="00165ED2">
      <w:pPr>
        <w:spacing w:line="240" w:lineRule="auto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763582">
        <w:rPr>
          <w:rFonts w:ascii="Arial" w:eastAsiaTheme="minorHAnsi" w:hAnsi="Arial" w:cs="Arial"/>
          <w:sz w:val="24"/>
          <w:szCs w:val="24"/>
          <w:lang w:bidi="ar-SA"/>
        </w:rPr>
        <w:t xml:space="preserve">Aiken, L. R., &amp; </w:t>
      </w:r>
      <w:proofErr w:type="spellStart"/>
      <w:r w:rsidRPr="00763582">
        <w:rPr>
          <w:rFonts w:ascii="Arial" w:eastAsiaTheme="minorHAnsi" w:hAnsi="Arial" w:cs="Arial"/>
          <w:sz w:val="24"/>
          <w:szCs w:val="24"/>
          <w:lang w:bidi="ar-SA"/>
        </w:rPr>
        <w:t>Groth-Marnet</w:t>
      </w:r>
      <w:proofErr w:type="spellEnd"/>
      <w:r w:rsidRPr="00763582">
        <w:rPr>
          <w:rFonts w:ascii="Arial" w:eastAsiaTheme="minorHAnsi" w:hAnsi="Arial" w:cs="Arial"/>
          <w:sz w:val="24"/>
          <w:szCs w:val="24"/>
          <w:lang w:bidi="ar-SA"/>
        </w:rPr>
        <w:t>, G. (2009). Psychological testing and assessment (12th Ed.) New Delhi: Pearson Education.</w:t>
      </w:r>
    </w:p>
    <w:p w14:paraId="187A0D93" w14:textId="77777777" w:rsidR="005A305E" w:rsidRPr="00763582" w:rsidRDefault="005A305E" w:rsidP="00165ED2">
      <w:pPr>
        <w:spacing w:line="240" w:lineRule="auto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763582">
        <w:rPr>
          <w:rFonts w:ascii="Arial" w:eastAsiaTheme="minorHAnsi" w:hAnsi="Arial" w:cs="Arial"/>
          <w:sz w:val="24"/>
          <w:szCs w:val="24"/>
          <w:lang w:bidi="ar-SA"/>
        </w:rPr>
        <w:t>Gregory, R. J. (2005). Psychological testing: History, principles, and applications (5th edition). New Delhi: Pearson Education.</w:t>
      </w:r>
    </w:p>
    <w:p w14:paraId="1D677FB8" w14:textId="77777777" w:rsidR="005A305E" w:rsidRPr="00763582" w:rsidRDefault="005A305E" w:rsidP="00165ED2">
      <w:pPr>
        <w:spacing w:line="240" w:lineRule="auto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763582">
        <w:rPr>
          <w:rFonts w:ascii="Arial" w:eastAsiaTheme="minorHAnsi" w:hAnsi="Arial" w:cs="Arial"/>
          <w:sz w:val="24"/>
          <w:szCs w:val="24"/>
          <w:lang w:bidi="ar-SA"/>
        </w:rPr>
        <w:t xml:space="preserve">Kaplan, R. M., &amp; </w:t>
      </w:r>
      <w:proofErr w:type="spellStart"/>
      <w:r w:rsidRPr="00763582">
        <w:rPr>
          <w:rFonts w:ascii="Arial" w:eastAsiaTheme="minorHAnsi" w:hAnsi="Arial" w:cs="Arial"/>
          <w:sz w:val="24"/>
          <w:szCs w:val="24"/>
          <w:lang w:bidi="ar-SA"/>
        </w:rPr>
        <w:t>Saccuzzo</w:t>
      </w:r>
      <w:proofErr w:type="spellEnd"/>
      <w:r w:rsidRPr="00763582">
        <w:rPr>
          <w:rFonts w:ascii="Arial" w:eastAsiaTheme="minorHAnsi" w:hAnsi="Arial" w:cs="Arial"/>
          <w:sz w:val="24"/>
          <w:szCs w:val="24"/>
          <w:lang w:bidi="ar-SA"/>
        </w:rPr>
        <w:t>, D. P. (2005). Psychological testing: Principles, applications and issues. New Delhi: Cengage.</w:t>
      </w:r>
    </w:p>
    <w:p w14:paraId="38734BD8" w14:textId="77777777" w:rsidR="000F4941" w:rsidRDefault="000F4941" w:rsidP="00165ED2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B9B2D4" w14:textId="02D4CAC3" w:rsidR="00C959E3" w:rsidRPr="00763582" w:rsidRDefault="00763582" w:rsidP="00165ED2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***   ***    ***</w:t>
      </w:r>
    </w:p>
    <w:sectPr w:rsidR="00C959E3" w:rsidRPr="007635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A2233D"/>
    <w:multiLevelType w:val="hybridMultilevel"/>
    <w:tmpl w:val="ABB864EE"/>
    <w:lvl w:ilvl="0" w:tplc="A536A23A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  <w:b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5E"/>
    <w:rsid w:val="000F4941"/>
    <w:rsid w:val="00162F38"/>
    <w:rsid w:val="00165ED2"/>
    <w:rsid w:val="001D0DE7"/>
    <w:rsid w:val="003E6840"/>
    <w:rsid w:val="004F4EA6"/>
    <w:rsid w:val="004F60BD"/>
    <w:rsid w:val="005A305E"/>
    <w:rsid w:val="005F5E65"/>
    <w:rsid w:val="00763582"/>
    <w:rsid w:val="007F1A0D"/>
    <w:rsid w:val="008A76FF"/>
    <w:rsid w:val="008C235B"/>
    <w:rsid w:val="008F67DB"/>
    <w:rsid w:val="00C959E3"/>
    <w:rsid w:val="00D231D3"/>
    <w:rsid w:val="00D32463"/>
    <w:rsid w:val="00DB20D5"/>
    <w:rsid w:val="00DD1C21"/>
    <w:rsid w:val="00E6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EDF92"/>
  <w15:chartTrackingRefBased/>
  <w15:docId w15:val="{BDE8AECE-98AD-43C1-9166-40E2752D5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5A305E"/>
    <w:pPr>
      <w:spacing w:after="200" w:line="276" w:lineRule="auto"/>
    </w:pPr>
    <w:rPr>
      <w:rFonts w:ascii="Calibri" w:eastAsia="Calibri" w:hAnsi="Calibri" w:cs="Calibri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30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30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30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30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30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30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30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30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30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30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30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30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305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305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30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30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30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30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30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30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30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30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30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30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30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30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30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30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305E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8F67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9</cp:revision>
  <dcterms:created xsi:type="dcterms:W3CDTF">2024-07-29T07:12:00Z</dcterms:created>
  <dcterms:modified xsi:type="dcterms:W3CDTF">2026-02-05T11:14:00Z</dcterms:modified>
</cp:coreProperties>
</file>